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5" w:rsidRPr="00AE3205" w:rsidRDefault="00AE3205" w:rsidP="00AE3205">
      <w:pPr>
        <w:jc w:val="center"/>
        <w:rPr>
          <w:sz w:val="32"/>
          <w:szCs w:val="32"/>
        </w:rPr>
      </w:pPr>
      <w:r w:rsidRPr="00AE3205">
        <w:rPr>
          <w:sz w:val="32"/>
          <w:szCs w:val="32"/>
        </w:rPr>
        <w:t>РЕЗЮМЕ</w:t>
      </w:r>
    </w:p>
    <w:p w:rsidR="00AE3205" w:rsidRDefault="00AE3205"/>
    <w:p w:rsidR="00AE3205" w:rsidRPr="00AE3205" w:rsidRDefault="00AE3205" w:rsidP="00AE3205">
      <w:pPr>
        <w:ind w:firstLine="720"/>
        <w:rPr>
          <w:rFonts w:ascii="Times New Roman" w:hAnsi="Times New Roman" w:cs="Times New Roman"/>
          <w:b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Заглавие на проекта: </w:t>
      </w:r>
      <w:r w:rsidRPr="00AE3205">
        <w:rPr>
          <w:rFonts w:ascii="Times New Roman" w:hAnsi="Times New Roman" w:cs="Times New Roman"/>
          <w:b/>
          <w:lang w:val="bg-BG"/>
        </w:rPr>
        <w:t xml:space="preserve">Пилотно проучване на разпространението и биологията на седем семейства/подсемейства птици в крайбрежните свободни от лед и сняг </w:t>
      </w:r>
      <w:proofErr w:type="spellStart"/>
      <w:r w:rsidRPr="00AE3205">
        <w:rPr>
          <w:rFonts w:ascii="Times New Roman" w:hAnsi="Times New Roman" w:cs="Times New Roman"/>
          <w:b/>
          <w:lang w:val="bg-BG"/>
        </w:rPr>
        <w:t>хабитати</w:t>
      </w:r>
      <w:proofErr w:type="spellEnd"/>
      <w:r w:rsidRPr="00AE3205">
        <w:rPr>
          <w:rFonts w:ascii="Times New Roman" w:hAnsi="Times New Roman" w:cs="Times New Roman"/>
          <w:b/>
          <w:lang w:val="bg-BG"/>
        </w:rPr>
        <w:t xml:space="preserve"> в района на българската полярна база (БАБ) на остров Ливингстън </w:t>
      </w:r>
    </w:p>
    <w:p w:rsidR="00AE3205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Обект на нашите проучвания са следните семейства/подсемейства антарктически видове птици: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Албатросови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Diomedeidae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Diomedea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exulans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Diomedea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melanorphys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Diomedea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chrysostoma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);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Буревестникови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Procellaridae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Macronectes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giganteus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Fulmaris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glacialoides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Thalassoica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antarctica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Daption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capense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Halobaena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caerulea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Pachyptila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desolata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Pagodroma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nivea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Oceanites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oceanicus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);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Пингвинови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Sheniscidae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Pygoscelis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papua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Pygoscelis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antarctica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Pygoscelis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adeliae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Eudiptes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chrysolophus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);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Корморанови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Phalacrocoracidae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Phalacrocorax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atriceps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); </w:t>
      </w:r>
      <w:proofErr w:type="spellStart"/>
      <w:r w:rsidRPr="00AE3205">
        <w:rPr>
          <w:rFonts w:ascii="Times New Roman" w:hAnsi="Times New Roman" w:cs="Times New Roman"/>
          <w:lang w:val="bg-BG"/>
        </w:rPr>
        <w:t>подсем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AE3205">
        <w:rPr>
          <w:rFonts w:ascii="Times New Roman" w:hAnsi="Times New Roman" w:cs="Times New Roman"/>
          <w:lang w:val="bg-BG"/>
        </w:rPr>
        <w:t>Морелетникови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Stercorariidae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Stercorarius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pomarinus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Stercorarius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skua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Stercorarius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maccormicki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); </w:t>
      </w:r>
      <w:proofErr w:type="spellStart"/>
      <w:r w:rsidRPr="00AE3205">
        <w:rPr>
          <w:rFonts w:ascii="Times New Roman" w:hAnsi="Times New Roman" w:cs="Times New Roman"/>
          <w:lang w:val="bg-BG"/>
        </w:rPr>
        <w:t>подсем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AE3205">
        <w:rPr>
          <w:rFonts w:ascii="Times New Roman" w:hAnsi="Times New Roman" w:cs="Times New Roman"/>
          <w:lang w:val="bg-BG"/>
        </w:rPr>
        <w:t>Чайкови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Laridae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Larus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dominicanus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); </w:t>
      </w:r>
      <w:proofErr w:type="spellStart"/>
      <w:r w:rsidRPr="00AE3205">
        <w:rPr>
          <w:rFonts w:ascii="Times New Roman" w:hAnsi="Times New Roman" w:cs="Times New Roman"/>
          <w:lang w:val="bg-BG"/>
        </w:rPr>
        <w:t>подсем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AE3205">
        <w:rPr>
          <w:rFonts w:ascii="Times New Roman" w:hAnsi="Times New Roman" w:cs="Times New Roman"/>
          <w:lang w:val="bg-BG"/>
        </w:rPr>
        <w:t>Рибаркови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AE3205">
        <w:rPr>
          <w:rFonts w:ascii="Times New Roman" w:hAnsi="Times New Roman" w:cs="Times New Roman"/>
          <w:lang w:val="bg-BG"/>
        </w:rPr>
        <w:t>Sternirae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Pr="00AE3205">
        <w:rPr>
          <w:rFonts w:ascii="Times New Roman" w:hAnsi="Times New Roman" w:cs="Times New Roman"/>
          <w:lang w:val="bg-BG"/>
        </w:rPr>
        <w:t>Sterna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paradisaea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lang w:val="bg-BG"/>
        </w:rPr>
        <w:t>Sterna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vittate</w:t>
      </w:r>
      <w:proofErr w:type="spellEnd"/>
      <w:r w:rsidRPr="00AE3205">
        <w:rPr>
          <w:rFonts w:ascii="Times New Roman" w:hAnsi="Times New Roman" w:cs="Times New Roman"/>
          <w:lang w:val="bg-BG"/>
        </w:rPr>
        <w:t>); (</w:t>
      </w:r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Таксономичният ред е според латинските имена в изданието: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Martin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R.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de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la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Peña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et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al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2001.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Birds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of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Southern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South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America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and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Antarctica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,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Harper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Collins</w:t>
      </w:r>
      <w:proofErr w:type="spellEnd"/>
      <w:r w:rsidRPr="00AE3205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sz w:val="18"/>
          <w:szCs w:val="18"/>
          <w:lang w:val="bg-BG"/>
        </w:rPr>
        <w:t>Publishers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). Огромната част от семействата/подсемейства птици обект на нашите изследвания не са познати в Северното полукълбо.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От изброените видове птици, с изключение на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Пингвинови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екологичните проучвания са твърде ограничени и са предимно от най-северните ширини на </w:t>
      </w:r>
      <w:proofErr w:type="spellStart"/>
      <w:r w:rsidRPr="00AE3205">
        <w:rPr>
          <w:rFonts w:ascii="Times New Roman" w:hAnsi="Times New Roman" w:cs="Times New Roman"/>
          <w:lang w:val="bg-BG"/>
        </w:rPr>
        <w:t>Шетландските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острови. Семейство </w:t>
      </w:r>
      <w:proofErr w:type="spellStart"/>
      <w:r w:rsidRPr="00AE3205">
        <w:rPr>
          <w:rFonts w:ascii="Times New Roman" w:hAnsi="Times New Roman" w:cs="Times New Roman"/>
          <w:lang w:val="bg-BG"/>
        </w:rPr>
        <w:t>Албатросови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и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Буревестникови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са характерни за открити води, а гнезденето им най-често е в трудно достъпни малки острови, обикновено далеч от брега. Друга особеност е, че те са трудни за определяне в полет и от малки плавателни съдове. За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Буревестникови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е характерен </w:t>
      </w:r>
      <w:proofErr w:type="spellStart"/>
      <w:r w:rsidRPr="00AE3205">
        <w:rPr>
          <w:rFonts w:ascii="Times New Roman" w:hAnsi="Times New Roman" w:cs="Times New Roman"/>
          <w:lang w:val="bg-BG"/>
        </w:rPr>
        <w:t>клептопаразитизма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– те заместват хищниците в хранителните вериги, като грабят храна, яйца и малки от </w:t>
      </w:r>
      <w:proofErr w:type="spellStart"/>
      <w:r w:rsidRPr="00AE3205">
        <w:rPr>
          <w:rFonts w:ascii="Times New Roman" w:hAnsi="Times New Roman" w:cs="Times New Roman"/>
          <w:lang w:val="bg-BG"/>
        </w:rPr>
        <w:t>пингвиновите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колонии, гнездейки в тяхната периферия.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Териториалният обхват на проекта е в района на БАБ и на околния </w:t>
      </w:r>
      <w:proofErr w:type="spellStart"/>
      <w:r w:rsidRPr="00AE3205">
        <w:rPr>
          <w:rFonts w:ascii="Times New Roman" w:hAnsi="Times New Roman" w:cs="Times New Roman"/>
          <w:lang w:val="bg-BG"/>
        </w:rPr>
        <w:t>литорал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свободен от лед и сняг.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Съществуващата до момента информация за видовете от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Пингвинови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в района на БАБ, би могла да се надгради и допълни, освен чрез линеен </w:t>
      </w:r>
      <w:proofErr w:type="spellStart"/>
      <w:r w:rsidRPr="00AE3205">
        <w:rPr>
          <w:rFonts w:ascii="Times New Roman" w:hAnsi="Times New Roman" w:cs="Times New Roman"/>
          <w:lang w:val="bg-BG"/>
        </w:rPr>
        <w:t>трансектен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метод (за оценка плътност на гнезда и брой яйца), чрез проучвания с </w:t>
      </w:r>
      <w:proofErr w:type="spellStart"/>
      <w:r w:rsidRPr="00AE3205">
        <w:rPr>
          <w:rFonts w:ascii="Times New Roman" w:hAnsi="Times New Roman" w:cs="Times New Roman"/>
          <w:lang w:val="bg-BG"/>
        </w:rPr>
        <w:t>дрон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и чрез залагане на </w:t>
      </w:r>
      <w:proofErr w:type="spellStart"/>
      <w:r w:rsidRPr="00AE3205">
        <w:rPr>
          <w:rFonts w:ascii="Times New Roman" w:hAnsi="Times New Roman" w:cs="Times New Roman"/>
          <w:lang w:val="bg-BG"/>
        </w:rPr>
        <w:t>фотокапани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щадящи колонията пингвини и даващи недостъпна до сега и по-точна информация. Установено е разширяване на ареала и значително увеличаване на популацията на пингвините </w:t>
      </w:r>
      <w:proofErr w:type="spellStart"/>
      <w:r w:rsidRPr="00AE3205">
        <w:rPr>
          <w:rFonts w:ascii="Times New Roman" w:hAnsi="Times New Roman" w:cs="Times New Roman"/>
          <w:lang w:val="bg-BG"/>
        </w:rPr>
        <w:t>Pygoscelis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papua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(по-малко чувствителен на отрицателните фактори от околната среда) в целия Антарктически полуостров, за сметка на продължителен спад на популацията на пингвините </w:t>
      </w:r>
      <w:proofErr w:type="spellStart"/>
      <w:r w:rsidRPr="00AE3205">
        <w:rPr>
          <w:rFonts w:ascii="Times New Roman" w:hAnsi="Times New Roman" w:cs="Times New Roman"/>
          <w:lang w:val="bg-BG"/>
        </w:rPr>
        <w:t>Pygoscelis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adeliae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От друга страна интерес за проучване е най-южно разпространяващият се синеок </w:t>
      </w:r>
      <w:proofErr w:type="spellStart"/>
      <w:r w:rsidRPr="00AE3205">
        <w:rPr>
          <w:rFonts w:ascii="Times New Roman" w:hAnsi="Times New Roman" w:cs="Times New Roman"/>
          <w:lang w:val="bg-BG"/>
        </w:rPr>
        <w:t>корморан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Phalacrocorax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atriceps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Евентуалното поставяне на пръстени на млади птици и сателитни </w:t>
      </w:r>
      <w:proofErr w:type="spellStart"/>
      <w:r w:rsidRPr="00AE3205">
        <w:rPr>
          <w:rFonts w:ascii="Times New Roman" w:hAnsi="Times New Roman" w:cs="Times New Roman"/>
          <w:lang w:val="bg-BG"/>
        </w:rPr>
        <w:t>трансмитери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на по-едри представители от </w:t>
      </w:r>
      <w:proofErr w:type="spellStart"/>
      <w:r w:rsidRPr="00AE3205">
        <w:rPr>
          <w:rFonts w:ascii="Times New Roman" w:hAnsi="Times New Roman" w:cs="Times New Roman"/>
          <w:lang w:val="bg-BG"/>
        </w:rPr>
        <w:t>подсем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AE3205">
        <w:rPr>
          <w:rFonts w:ascii="Times New Roman" w:hAnsi="Times New Roman" w:cs="Times New Roman"/>
          <w:lang w:val="bg-BG"/>
        </w:rPr>
        <w:t>Морелетникови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би могло да даде близо тригодишна точна информация за тяхното движение в Южните морета. Актуалната информация от заложените </w:t>
      </w:r>
      <w:proofErr w:type="spellStart"/>
      <w:r w:rsidRPr="00AE3205">
        <w:rPr>
          <w:rFonts w:ascii="Times New Roman" w:hAnsi="Times New Roman" w:cs="Times New Roman"/>
          <w:lang w:val="bg-BG"/>
        </w:rPr>
        <w:t>фотокапани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, от проучванията с </w:t>
      </w:r>
      <w:proofErr w:type="spellStart"/>
      <w:r w:rsidRPr="00AE3205">
        <w:rPr>
          <w:rFonts w:ascii="Times New Roman" w:hAnsi="Times New Roman" w:cs="Times New Roman"/>
          <w:lang w:val="bg-BG"/>
        </w:rPr>
        <w:t>дрон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и евентуално от изпратените данни на сателитните предаватели, могат да се сравнят с досегашната информация от наши и чужди автори за влиянието на различните негативни антропогенни и също на глобалните климатични промени.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Задачите са организирани в три работни пакета, като са разпределени според уменията на всеки член на колектива.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lastRenderedPageBreak/>
        <w:t xml:space="preserve">За успешното реализиране на проекта, основни усилия, ще бъдат положени по отношение на сем. </w:t>
      </w:r>
      <w:proofErr w:type="spellStart"/>
      <w:r w:rsidRPr="00AE3205">
        <w:rPr>
          <w:rFonts w:ascii="Times New Roman" w:hAnsi="Times New Roman" w:cs="Times New Roman"/>
          <w:lang w:val="bg-BG"/>
        </w:rPr>
        <w:t>Пингвинови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 Те ще бъдат съсредоточени върху гнездовата биология и поведение на достъпните колонии пингвини като: гъстота и отстояние на гнездата, гнездови успех (брой гнезда - излюпени малки), честота на храненията и взаимоотношения между съседните двойки птици.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Могат да се съберат </w:t>
      </w:r>
      <w:proofErr w:type="spellStart"/>
      <w:r w:rsidRPr="00AE3205">
        <w:rPr>
          <w:rFonts w:ascii="Times New Roman" w:hAnsi="Times New Roman" w:cs="Times New Roman"/>
          <w:lang w:val="bg-BG"/>
        </w:rPr>
        <w:t>неизлюпени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яйца и да се изследват с бърз тест за </w:t>
      </w:r>
      <w:proofErr w:type="spellStart"/>
      <w:r w:rsidRPr="00AE3205">
        <w:rPr>
          <w:rFonts w:ascii="Times New Roman" w:hAnsi="Times New Roman" w:cs="Times New Roman"/>
          <w:lang w:val="bg-BG"/>
        </w:rPr>
        <w:t>Salmonela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E3205">
        <w:rPr>
          <w:rFonts w:ascii="Times New Roman" w:hAnsi="Times New Roman" w:cs="Times New Roman"/>
          <w:lang w:val="bg-BG"/>
        </w:rPr>
        <w:t>sp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., за пестициди и изследване на място за вируси на птичи грип. Това може да се извърши чрез набор на вече съществуващи тестове за откриване на вирусите причиняващи епидемията от птичи грип включително и в Антарктида. Възможно е част от всяка проба да бъде замразена и повторно изследвана в София. Също на място е възможно да се изследва дебелината и повърхностната структура на събрани яйчни черупки, като косвено доказателство за наличие на пестициди.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При откриване на гнездящи птици от другите семейства/ подсемейства в близост до колониите пингвини, ще се направят усилия за щадящо поставяне на </w:t>
      </w:r>
      <w:proofErr w:type="spellStart"/>
      <w:r w:rsidRPr="00AE3205">
        <w:rPr>
          <w:rFonts w:ascii="Times New Roman" w:hAnsi="Times New Roman" w:cs="Times New Roman"/>
          <w:lang w:val="bg-BG"/>
        </w:rPr>
        <w:t>фотокапани</w:t>
      </w:r>
      <w:proofErr w:type="spellEnd"/>
      <w:r w:rsidRPr="00AE3205">
        <w:rPr>
          <w:rFonts w:ascii="Times New Roman" w:hAnsi="Times New Roman" w:cs="Times New Roman"/>
          <w:lang w:val="bg-BG"/>
        </w:rPr>
        <w:t xml:space="preserve"> и подробно изследване на тяхното поведение при мътене и отглеждане на малките. </w:t>
      </w:r>
    </w:p>
    <w:p w:rsidR="00B33BEF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r w:rsidRPr="00AE3205">
        <w:rPr>
          <w:rFonts w:ascii="Times New Roman" w:hAnsi="Times New Roman" w:cs="Times New Roman"/>
          <w:lang w:val="bg-BG"/>
        </w:rPr>
        <w:t xml:space="preserve">Бихме могли да съберем и замразим проби от починали птици и от други животни за последващо изследване на вируси. </w:t>
      </w:r>
    </w:p>
    <w:p w:rsidR="009F232C" w:rsidRPr="00AE3205" w:rsidRDefault="00AE3205" w:rsidP="00AE3205">
      <w:pPr>
        <w:ind w:firstLine="720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AE3205">
        <w:rPr>
          <w:rFonts w:ascii="Times New Roman" w:hAnsi="Times New Roman" w:cs="Times New Roman"/>
          <w:lang w:val="bg-BG"/>
        </w:rPr>
        <w:t>В проекта са включени български учени, които са специалисти в различните области на орнитологията, което ще спомага за добрата реализация на дейностите. Членовете на екипа (един от които млад научен работник), ще придобият нови умения и знания, което ще помогне за бъдещото им развитие. Научните резултати от изследванията по проекта планираме да бъдат публикувани като статии в научни списания и/или докладване на конгреси.</w:t>
      </w:r>
    </w:p>
    <w:sectPr w:rsidR="009F232C" w:rsidRPr="00AE3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05"/>
    <w:rsid w:val="009F232C"/>
    <w:rsid w:val="00AE3205"/>
    <w:rsid w:val="00B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92D2"/>
  <w15:chartTrackingRefBased/>
  <w15:docId w15:val="{DD0137C2-5B3F-46E9-AE9B-2E710CE4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2</cp:revision>
  <dcterms:created xsi:type="dcterms:W3CDTF">2024-01-08T12:48:00Z</dcterms:created>
  <dcterms:modified xsi:type="dcterms:W3CDTF">2024-01-08T12:58:00Z</dcterms:modified>
</cp:coreProperties>
</file>